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27" w:rsidRDefault="00F607C4" w:rsidP="00F607C4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r w:rsidRPr="00F607C4">
        <w:rPr>
          <w:rFonts w:ascii="Times New Roman" w:hAnsi="Times New Roman" w:cs="Times New Roman"/>
          <w:b/>
          <w:sz w:val="48"/>
          <w:szCs w:val="48"/>
        </w:rPr>
        <w:t xml:space="preserve">Основні відмінності між </w:t>
      </w:r>
      <w:proofErr w:type="gramStart"/>
      <w:r w:rsidRPr="00F607C4">
        <w:rPr>
          <w:rFonts w:ascii="Times New Roman" w:hAnsi="Times New Roman" w:cs="Times New Roman"/>
          <w:b/>
          <w:sz w:val="48"/>
          <w:szCs w:val="48"/>
        </w:rPr>
        <w:t>св</w:t>
      </w:r>
      <w:proofErr w:type="gramEnd"/>
      <w:r w:rsidRPr="00F607C4">
        <w:rPr>
          <w:rFonts w:ascii="Times New Roman" w:hAnsi="Times New Roman" w:cs="Times New Roman"/>
          <w:b/>
          <w:sz w:val="48"/>
          <w:szCs w:val="48"/>
        </w:rPr>
        <w:t>ітлодіодами та напівпровідниковими лазерами</w:t>
      </w:r>
    </w:p>
    <w:p w:rsidR="00F607C4" w:rsidRPr="00F607C4" w:rsidRDefault="00F607C4" w:rsidP="00DA255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07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Лазерний діод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</w:t>
      </w:r>
      <w:hyperlink r:id="rId6" w:tooltip="Лазер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лазер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якому активним середовищем є </w:t>
      </w:r>
      <w:hyperlink r:id="rId7" w:tooltip="Електронно-дірковий газ (ще не написана)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електронно-дірковий газ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робочою областю </w:t>
      </w:r>
      <w:hyperlink r:id="rId8" w:tooltip="Напівпровідник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напівпровідниковий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tooltip="P-n перехід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p-n перехід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аналогічний p-n переходу звичайного </w:t>
      </w:r>
      <w:hyperlink r:id="rId10" w:tooltip="Світлодіод" w:history="1">
        <w:proofErr w:type="gramStart"/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</w:t>
        </w:r>
        <w:proofErr w:type="gramEnd"/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ітлодіода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607C4" w:rsidRDefault="00F607C4" w:rsidP="00F607C4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gramStart"/>
      <w:r w:rsidRPr="00F607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Св</w:t>
      </w:r>
      <w:proofErr w:type="gramEnd"/>
      <w:r w:rsidRPr="00F607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ітлодіо</w:t>
      </w:r>
      <w:r w:rsidRPr="00F607C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́</w:t>
      </w:r>
      <w:r w:rsidRPr="00F607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hyperlink r:id="rId11" w:tooltip="Англійська мова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англ</w:t>
        </w:r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.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"/>
        </w:rPr>
        <w:t>LED - light-emitting diode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 — </w:t>
      </w:r>
      <w:hyperlink r:id="rId12" w:tooltip="Напівпровідники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напівпровідниковий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пристрій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випромінює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3" w:tooltip="Когерентність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некогерентне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світло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пропусканні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через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нього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4" w:tooltip="Електричний струм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електричного</w:t>
        </w:r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 xml:space="preserve"> </w:t>
        </w:r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струму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(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ефект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відомий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як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5" w:tooltip="Електролюмінесценція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електролюмінесценція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).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Випромінюване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св</w:t>
      </w:r>
      <w:proofErr w:type="gramEnd"/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ітло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традиційних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світлодіодів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лежить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вузькій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ділянці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6" w:tooltip="Спектр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спектру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hyperlink r:id="rId17" w:tooltip="Колір" w:history="1">
        <w:r w:rsidRPr="00F607C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колір</w:t>
        </w:r>
      </w:hyperlink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залежить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хімічного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складу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використаного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світлодіоді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</w:rPr>
        <w:t>напівпровідника</w:t>
      </w:r>
      <w:r w:rsidRPr="00F607C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F06E36" w:rsidRDefault="00F06E36" w:rsidP="00F06E36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</w:pPr>
      <w:r w:rsidRPr="00F06E3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Відмінність у принципі дії</w:t>
      </w:r>
    </w:p>
    <w:p w:rsidR="00F06E36" w:rsidRDefault="00F06E36" w:rsidP="00F06E36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</w:rPr>
        <w:t>азерних діод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  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</w:rPr>
        <w:t>працюють на тому ж принципі,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що і світлодіоди, </w:t>
      </w:r>
      <w:r w:rsidRPr="00F06E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але можуть напрямлено випромінювати когерентне світло.</w:t>
      </w:r>
    </w:p>
    <w:p w:rsidR="00F06E36" w:rsidRPr="00F607C4" w:rsidRDefault="00F06E36" w:rsidP="00F06E36">
      <w:pPr>
        <w:pStyle w:val="2"/>
        <w:rPr>
          <w:color w:val="000000" w:themeColor="text1"/>
          <w:sz w:val="28"/>
          <w:szCs w:val="28"/>
          <w:lang w:val="uk-UA"/>
        </w:rPr>
      </w:pPr>
      <w:r w:rsidRPr="00F06E36">
        <w:rPr>
          <w:rStyle w:val="mw-headline"/>
          <w:color w:val="000000" w:themeColor="text1"/>
          <w:sz w:val="28"/>
          <w:szCs w:val="28"/>
          <w:lang w:val="uk-UA"/>
        </w:rPr>
        <w:t>Принцип дії</w:t>
      </w:r>
      <w:r>
        <w:rPr>
          <w:rStyle w:val="mw-headline"/>
          <w:color w:val="000000" w:themeColor="text1"/>
          <w:sz w:val="28"/>
          <w:szCs w:val="28"/>
          <w:lang w:val="uk-UA"/>
        </w:rPr>
        <w:t xml:space="preserve"> (Світлодіодів)</w:t>
      </w:r>
    </w:p>
    <w:p w:rsidR="00F06E36" w:rsidRPr="00F06E36" w:rsidRDefault="00F06E36" w:rsidP="00F06E36">
      <w:pPr>
        <w:pStyle w:val="a5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</w:t>
      </w:r>
      <w:r w:rsidRPr="00F06E36">
        <w:rPr>
          <w:sz w:val="28"/>
          <w:szCs w:val="28"/>
          <w:lang w:val="uk-UA"/>
        </w:rPr>
        <w:t>При протіканні через діод прямого струму відбувається інжекція електронів.</w:t>
      </w:r>
    </w:p>
    <w:p w:rsidR="00F06E36" w:rsidRPr="00F607C4" w:rsidRDefault="00F06E36" w:rsidP="00F06E36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r w:rsidRPr="00F06E36">
        <w:rPr>
          <w:sz w:val="28"/>
          <w:szCs w:val="28"/>
          <w:lang w:val="uk-UA"/>
        </w:rPr>
        <w:t xml:space="preserve">Процес самовільної рекомбінації інжектованих електронів, що відбувається, як в базовій області, так і в самому </w:t>
      </w:r>
      <w:r w:rsidRPr="00F607C4">
        <w:rPr>
          <w:sz w:val="28"/>
          <w:szCs w:val="28"/>
          <w:lang w:val="en-US"/>
        </w:rPr>
        <w:t>p</w:t>
      </w:r>
      <w:r w:rsidRPr="00F06E36">
        <w:rPr>
          <w:sz w:val="28"/>
          <w:szCs w:val="28"/>
          <w:lang w:val="uk-UA"/>
        </w:rPr>
        <w:t>-</w:t>
      </w:r>
      <w:r w:rsidRPr="00F607C4">
        <w:rPr>
          <w:sz w:val="28"/>
          <w:szCs w:val="28"/>
          <w:lang w:val="en-US"/>
        </w:rPr>
        <w:t>n</w:t>
      </w:r>
      <w:r w:rsidRPr="00F06E36">
        <w:rPr>
          <w:sz w:val="28"/>
          <w:szCs w:val="28"/>
          <w:lang w:val="uk-UA"/>
        </w:rPr>
        <w:t xml:space="preserve"> переході, супроводжується їх переходом з високого енергетичного рівня на більш низький. </w:t>
      </w:r>
      <w:r w:rsidRPr="00F607C4">
        <w:rPr>
          <w:sz w:val="28"/>
          <w:szCs w:val="28"/>
        </w:rPr>
        <w:t xml:space="preserve">Електрон </w:t>
      </w:r>
      <w:proofErr w:type="gramStart"/>
      <w:r w:rsidRPr="00F607C4">
        <w:rPr>
          <w:sz w:val="28"/>
          <w:szCs w:val="28"/>
        </w:rPr>
        <w:t>п</w:t>
      </w:r>
      <w:proofErr w:type="gramEnd"/>
      <w:r w:rsidRPr="00F607C4">
        <w:rPr>
          <w:sz w:val="28"/>
          <w:szCs w:val="28"/>
        </w:rPr>
        <w:t xml:space="preserve">ісля рекомбінації знаходиться у дуже нестабільному стані, оскільки він має зайву енергію (Евх,). В такому стані електрон довго перебувати не може. Він перейде на стаціонарну орбіту з нижчим енергетичним </w:t>
      </w:r>
      <w:proofErr w:type="gramStart"/>
      <w:r w:rsidRPr="00F607C4">
        <w:rPr>
          <w:sz w:val="28"/>
          <w:szCs w:val="28"/>
        </w:rPr>
        <w:t>р</w:t>
      </w:r>
      <w:proofErr w:type="gramEnd"/>
      <w:r w:rsidRPr="00F607C4">
        <w:rPr>
          <w:sz w:val="28"/>
          <w:szCs w:val="28"/>
        </w:rPr>
        <w:t xml:space="preserve">івнем (Ест.) і випромінить квант світла. Тому </w:t>
      </w:r>
      <w:proofErr w:type="gramStart"/>
      <w:r w:rsidRPr="00F607C4">
        <w:rPr>
          <w:sz w:val="28"/>
          <w:szCs w:val="28"/>
        </w:rPr>
        <w:t>E</w:t>
      </w:r>
      <w:proofErr w:type="gramEnd"/>
      <w:r w:rsidRPr="00F607C4">
        <w:rPr>
          <w:sz w:val="28"/>
          <w:szCs w:val="28"/>
        </w:rPr>
        <w:t xml:space="preserve">кв.св. = Eнадл. , </w:t>
      </w:r>
      <w:proofErr w:type="gramStart"/>
      <w:r w:rsidRPr="00F607C4">
        <w:rPr>
          <w:sz w:val="28"/>
          <w:szCs w:val="28"/>
        </w:rPr>
        <w:t>E</w:t>
      </w:r>
      <w:proofErr w:type="gramEnd"/>
      <w:r w:rsidRPr="00F607C4">
        <w:rPr>
          <w:sz w:val="28"/>
          <w:szCs w:val="28"/>
        </w:rPr>
        <w:t xml:space="preserve">надл. = Евх - Ест Щоб кванти енергії – фотони, які вивільнились при рекомбінації відповідали квантам видимого </w:t>
      </w:r>
      <w:proofErr w:type="gramStart"/>
      <w:r w:rsidRPr="00F607C4">
        <w:rPr>
          <w:sz w:val="28"/>
          <w:szCs w:val="28"/>
        </w:rPr>
        <w:t>св</w:t>
      </w:r>
      <w:proofErr w:type="gramEnd"/>
      <w:r w:rsidRPr="00F607C4">
        <w:rPr>
          <w:sz w:val="28"/>
          <w:szCs w:val="28"/>
        </w:rPr>
        <w:t>ітла збільшують кількість p-n переходів.</w:t>
      </w:r>
    </w:p>
    <w:p w:rsidR="00F06E36" w:rsidRPr="00F607C4" w:rsidRDefault="00F06E36" w:rsidP="00F06E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607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дії</w:t>
      </w:r>
      <w:r w:rsidRPr="00F06E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(</w:t>
      </w:r>
      <w:r w:rsidRPr="00F607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Лазерни</w:t>
      </w:r>
      <w:r w:rsidRPr="00F607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й діод</w:t>
      </w:r>
      <w:r w:rsidRPr="00F06E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</w:p>
    <w:p w:rsidR="00F06E36" w:rsidRPr="00F607C4" w:rsidRDefault="00F06E36" w:rsidP="00F06E36">
      <w:pPr>
        <w:pStyle w:val="a5"/>
        <w:jc w:val="both"/>
        <w:rPr>
          <w:color w:val="000000" w:themeColor="text1"/>
          <w:sz w:val="28"/>
          <w:szCs w:val="28"/>
        </w:rPr>
      </w:pPr>
      <w:r w:rsidRPr="00F607C4">
        <w:rPr>
          <w:color w:val="000000" w:themeColor="text1"/>
          <w:sz w:val="28"/>
          <w:szCs w:val="28"/>
        </w:rPr>
        <w:t xml:space="preserve">   Коли на </w:t>
      </w:r>
      <w:hyperlink r:id="rId18" w:tooltip="Анод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анод</w:t>
        </w:r>
      </w:hyperlink>
      <w:r w:rsidRPr="00F607C4">
        <w:rPr>
          <w:color w:val="000000" w:themeColor="text1"/>
          <w:sz w:val="28"/>
          <w:szCs w:val="28"/>
        </w:rPr>
        <w:t xml:space="preserve"> звичайного </w:t>
      </w:r>
      <w:hyperlink r:id="rId19" w:tooltip="Діод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діода</w:t>
        </w:r>
      </w:hyperlink>
      <w:r w:rsidRPr="00F607C4">
        <w:rPr>
          <w:color w:val="000000" w:themeColor="text1"/>
          <w:sz w:val="28"/>
          <w:szCs w:val="28"/>
        </w:rPr>
        <w:t xml:space="preserve"> </w:t>
      </w:r>
      <w:proofErr w:type="gramStart"/>
      <w:r w:rsidRPr="00F607C4">
        <w:rPr>
          <w:color w:val="000000" w:themeColor="text1"/>
          <w:sz w:val="28"/>
          <w:szCs w:val="28"/>
        </w:rPr>
        <w:t>подається</w:t>
      </w:r>
      <w:proofErr w:type="gramEnd"/>
      <w:r w:rsidRPr="00F607C4">
        <w:rPr>
          <w:color w:val="000000" w:themeColor="text1"/>
          <w:sz w:val="28"/>
          <w:szCs w:val="28"/>
        </w:rPr>
        <w:t xml:space="preserve"> позитивний потенціал, то говорять, що діод зміщений в прямому напрямі. При цьому дірки з p-області </w:t>
      </w:r>
      <w:hyperlink r:id="rId20" w:tooltip="Інжекці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інжектуються</w:t>
        </w:r>
      </w:hyperlink>
      <w:r w:rsidRPr="00F607C4">
        <w:rPr>
          <w:color w:val="000000" w:themeColor="text1"/>
          <w:sz w:val="28"/>
          <w:szCs w:val="28"/>
        </w:rPr>
        <w:t xml:space="preserve"> в n-область </w:t>
      </w:r>
      <w:hyperlink r:id="rId21" w:tooltip="P-n перехід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p-n переходу</w:t>
        </w:r>
      </w:hyperlink>
      <w:r w:rsidRPr="00F607C4">
        <w:rPr>
          <w:color w:val="000000" w:themeColor="text1"/>
          <w:sz w:val="28"/>
          <w:szCs w:val="28"/>
        </w:rPr>
        <w:t xml:space="preserve">, а електрони з n-області інжектуються в p-область напівпровідника. Якщо електрон і дірка виявляються "поблизу" (на відстані коли можливо </w:t>
      </w:r>
      <w:hyperlink r:id="rId22" w:tooltip="Тунелюванн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тунелювання</w:t>
        </w:r>
      </w:hyperlink>
      <w:r w:rsidRPr="00F607C4">
        <w:rPr>
          <w:color w:val="000000" w:themeColor="text1"/>
          <w:sz w:val="28"/>
          <w:szCs w:val="28"/>
        </w:rPr>
        <w:t xml:space="preserve">), то вони можуть </w:t>
      </w:r>
      <w:hyperlink r:id="rId23" w:tooltip="Рекомбінаці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рекомбінувати</w:t>
        </w:r>
      </w:hyperlink>
      <w:r w:rsidRPr="00F607C4">
        <w:rPr>
          <w:color w:val="000000" w:themeColor="text1"/>
          <w:sz w:val="28"/>
          <w:szCs w:val="28"/>
        </w:rPr>
        <w:t xml:space="preserve"> (або </w:t>
      </w:r>
      <w:hyperlink r:id="rId24" w:tooltip="Анігіляці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ані</w:t>
        </w:r>
        <w:proofErr w:type="gramStart"/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г</w:t>
        </w:r>
        <w:proofErr w:type="gramEnd"/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ілювати</w:t>
        </w:r>
      </w:hyperlink>
      <w:r w:rsidRPr="00F607C4">
        <w:rPr>
          <w:color w:val="000000" w:themeColor="text1"/>
          <w:sz w:val="28"/>
          <w:szCs w:val="28"/>
        </w:rPr>
        <w:t xml:space="preserve">) з виділенням енергії у вигляді </w:t>
      </w:r>
      <w:hyperlink r:id="rId25" w:tooltip="Фотон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фотона</w:t>
        </w:r>
      </w:hyperlink>
      <w:r w:rsidRPr="00F607C4">
        <w:rPr>
          <w:color w:val="000000" w:themeColor="text1"/>
          <w:sz w:val="28"/>
          <w:szCs w:val="28"/>
        </w:rPr>
        <w:t xml:space="preserve"> певної </w:t>
      </w:r>
      <w:hyperlink r:id="rId26" w:tooltip="Довжина хвилі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довжини хвилі</w:t>
        </w:r>
      </w:hyperlink>
      <w:r w:rsidRPr="00F607C4">
        <w:rPr>
          <w:color w:val="000000" w:themeColor="text1"/>
          <w:sz w:val="28"/>
          <w:szCs w:val="28"/>
        </w:rPr>
        <w:t xml:space="preserve"> (через збереження енергії) і </w:t>
      </w:r>
      <w:hyperlink r:id="rId27" w:tooltip="Фонон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фонона</w:t>
        </w:r>
      </w:hyperlink>
      <w:r w:rsidRPr="00F607C4">
        <w:rPr>
          <w:color w:val="000000" w:themeColor="text1"/>
          <w:sz w:val="28"/>
          <w:szCs w:val="28"/>
        </w:rPr>
        <w:t xml:space="preserve"> (через збереження </w:t>
      </w:r>
      <w:hyperlink r:id="rId28" w:tooltip="Імпульс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імпульсу</w:t>
        </w:r>
      </w:hyperlink>
      <w:r w:rsidRPr="00F607C4">
        <w:rPr>
          <w:color w:val="000000" w:themeColor="text1"/>
          <w:sz w:val="28"/>
          <w:szCs w:val="28"/>
        </w:rPr>
        <w:t xml:space="preserve">, тому що імпульс фотона малий). Такий процес називається </w:t>
      </w:r>
      <w:hyperlink r:id="rId29" w:tooltip="Спонтанне випромінюванн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спонтанним випромінюванням</w:t>
        </w:r>
      </w:hyperlink>
      <w:r w:rsidRPr="00F607C4">
        <w:rPr>
          <w:color w:val="000000" w:themeColor="text1"/>
          <w:sz w:val="28"/>
          <w:szCs w:val="28"/>
        </w:rPr>
        <w:t xml:space="preserve">, і є основним джерелом випромінювання в </w:t>
      </w:r>
      <w:hyperlink r:id="rId30" w:tooltip="Світлодіод" w:history="1">
        <w:proofErr w:type="gramStart"/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св</w:t>
        </w:r>
        <w:proofErr w:type="gramEnd"/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ітлодіодах</w:t>
        </w:r>
      </w:hyperlink>
      <w:r w:rsidRPr="00F607C4">
        <w:rPr>
          <w:color w:val="000000" w:themeColor="text1"/>
          <w:sz w:val="28"/>
          <w:szCs w:val="28"/>
        </w:rPr>
        <w:t>.</w:t>
      </w:r>
    </w:p>
    <w:p w:rsidR="00F06E36" w:rsidRPr="00F607C4" w:rsidRDefault="00F06E36" w:rsidP="00F06E36">
      <w:pPr>
        <w:pStyle w:val="a5"/>
        <w:jc w:val="both"/>
        <w:rPr>
          <w:color w:val="000000" w:themeColor="text1"/>
          <w:sz w:val="28"/>
          <w:szCs w:val="28"/>
          <w:lang w:val="uk-UA"/>
        </w:rPr>
      </w:pPr>
      <w:r w:rsidRPr="00F607C4">
        <w:rPr>
          <w:color w:val="000000" w:themeColor="text1"/>
          <w:sz w:val="28"/>
          <w:szCs w:val="28"/>
        </w:rPr>
        <w:t xml:space="preserve">   Проте, за певних умов, електрон і дірка можуть знаходитися в одній області простору якийсь час перед рекомбінацією, вимірюваний мікросекундами. Якщо у цей момент через цю область простору </w:t>
      </w:r>
      <w:proofErr w:type="gramStart"/>
      <w:r w:rsidRPr="00F607C4">
        <w:rPr>
          <w:color w:val="000000" w:themeColor="text1"/>
          <w:sz w:val="28"/>
          <w:szCs w:val="28"/>
        </w:rPr>
        <w:t>пройде</w:t>
      </w:r>
      <w:proofErr w:type="gramEnd"/>
      <w:r w:rsidRPr="00F607C4">
        <w:rPr>
          <w:color w:val="000000" w:themeColor="text1"/>
          <w:sz w:val="28"/>
          <w:szCs w:val="28"/>
        </w:rPr>
        <w:t xml:space="preserve"> фотон потрібної частоти (резонансної </w:t>
      </w:r>
      <w:r w:rsidRPr="00F607C4">
        <w:rPr>
          <w:color w:val="000000" w:themeColor="text1"/>
          <w:sz w:val="28"/>
          <w:szCs w:val="28"/>
        </w:rPr>
        <w:lastRenderedPageBreak/>
        <w:t xml:space="preserve">частоти), він може викликати вимушену рекомбінацію з виділенням другого фотона, причому його напрям, вектор </w:t>
      </w:r>
      <w:hyperlink r:id="rId31" w:tooltip="Поляризація електромагнітної хвилі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поляризації</w:t>
        </w:r>
      </w:hyperlink>
      <w:r w:rsidRPr="00F607C4">
        <w:rPr>
          <w:color w:val="000000" w:themeColor="text1"/>
          <w:sz w:val="28"/>
          <w:szCs w:val="28"/>
        </w:rPr>
        <w:t xml:space="preserve"> і </w:t>
      </w:r>
      <w:hyperlink r:id="rId32" w:tooltip="Фаза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фаза</w:t>
        </w:r>
      </w:hyperlink>
      <w:r w:rsidRPr="00F607C4">
        <w:rPr>
          <w:color w:val="000000" w:themeColor="text1"/>
          <w:sz w:val="28"/>
          <w:szCs w:val="28"/>
        </w:rPr>
        <w:t xml:space="preserve"> будуть у точності збігатися з тими ж характеристиками першого фотона.</w:t>
      </w:r>
    </w:p>
    <w:p w:rsidR="00F06E36" w:rsidRPr="00F607C4" w:rsidRDefault="00F06E36" w:rsidP="00F06E36">
      <w:pPr>
        <w:pStyle w:val="a5"/>
        <w:jc w:val="both"/>
        <w:rPr>
          <w:color w:val="000000" w:themeColor="text1"/>
          <w:sz w:val="28"/>
          <w:szCs w:val="28"/>
          <w:lang w:val="uk-UA"/>
        </w:rPr>
      </w:pPr>
      <w:r w:rsidRPr="00F607C4">
        <w:rPr>
          <w:color w:val="000000" w:themeColor="text1"/>
          <w:sz w:val="28"/>
          <w:szCs w:val="28"/>
          <w:lang w:val="uk-UA"/>
        </w:rPr>
        <w:t xml:space="preserve">    </w:t>
      </w:r>
      <w:r w:rsidRPr="00F607C4">
        <w:rPr>
          <w:color w:val="000000" w:themeColor="text1"/>
          <w:sz w:val="28"/>
          <w:szCs w:val="28"/>
        </w:rPr>
        <w:t xml:space="preserve">У </w:t>
      </w:r>
      <w:proofErr w:type="gramStart"/>
      <w:r w:rsidRPr="00F607C4">
        <w:rPr>
          <w:color w:val="000000" w:themeColor="text1"/>
          <w:sz w:val="28"/>
          <w:szCs w:val="28"/>
        </w:rPr>
        <w:t>лазерному</w:t>
      </w:r>
      <w:proofErr w:type="gramEnd"/>
      <w:r w:rsidRPr="00F607C4">
        <w:rPr>
          <w:color w:val="000000" w:themeColor="text1"/>
          <w:sz w:val="28"/>
          <w:szCs w:val="28"/>
        </w:rPr>
        <w:t xml:space="preserve"> діоді напівпровідниковий кристал виготовляють у вигляді дуже тонкої прямокутної пластинки. Така пластинка по суті є оптичним </w:t>
      </w:r>
      <w:hyperlink r:id="rId33" w:tooltip="Хвилевод (ще не написана)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хвилеводом</w:t>
        </w:r>
      </w:hyperlink>
      <w:r w:rsidRPr="00F607C4">
        <w:rPr>
          <w:color w:val="000000" w:themeColor="text1"/>
          <w:sz w:val="28"/>
          <w:szCs w:val="28"/>
        </w:rPr>
        <w:t xml:space="preserve">, де випромінювання обмежене у відносно </w:t>
      </w:r>
      <w:proofErr w:type="gramStart"/>
      <w:r w:rsidRPr="00F607C4">
        <w:rPr>
          <w:color w:val="000000" w:themeColor="text1"/>
          <w:sz w:val="28"/>
          <w:szCs w:val="28"/>
        </w:rPr>
        <w:t>невеликому</w:t>
      </w:r>
      <w:proofErr w:type="gramEnd"/>
      <w:r w:rsidRPr="00F607C4">
        <w:rPr>
          <w:color w:val="000000" w:themeColor="text1"/>
          <w:sz w:val="28"/>
          <w:szCs w:val="28"/>
        </w:rPr>
        <w:t xml:space="preserve"> просторі. Верхній шар кристала </w:t>
      </w:r>
      <w:hyperlink r:id="rId34" w:tooltip="Легуванн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легується</w:t>
        </w:r>
      </w:hyperlink>
      <w:r w:rsidRPr="00F607C4">
        <w:rPr>
          <w:color w:val="000000" w:themeColor="text1"/>
          <w:sz w:val="28"/>
          <w:szCs w:val="28"/>
        </w:rPr>
        <w:t xml:space="preserve"> для створення n-області, а в нижньому шарі створюють p-область. В результаті виходить плоский p-n перехід великої площі. Дві бічні сторони (торці) кристала поліруються для утворення гладких паралельних площин, які утворюють оптичний резонатор, званий </w:t>
      </w:r>
      <w:hyperlink r:id="rId35" w:tooltip="Резонатор Фабрі-Перро (ще не написана)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резонатором Фабрі-Перро</w:t>
        </w:r>
      </w:hyperlink>
      <w:r w:rsidRPr="00F607C4">
        <w:rPr>
          <w:color w:val="000000" w:themeColor="text1"/>
          <w:sz w:val="28"/>
          <w:szCs w:val="28"/>
        </w:rPr>
        <w:t xml:space="preserve">. Фотони, що випромінюють перпендикулярно цим площинам, пройдуть через весь оптичний хвилевід і кілька разів </w:t>
      </w:r>
      <w:proofErr w:type="gramStart"/>
      <w:r w:rsidRPr="00F607C4">
        <w:rPr>
          <w:color w:val="000000" w:themeColor="text1"/>
          <w:sz w:val="28"/>
          <w:szCs w:val="28"/>
        </w:rPr>
        <w:t>в</w:t>
      </w:r>
      <w:proofErr w:type="gramEnd"/>
      <w:r w:rsidRPr="00F607C4">
        <w:rPr>
          <w:color w:val="000000" w:themeColor="text1"/>
          <w:sz w:val="28"/>
          <w:szCs w:val="28"/>
        </w:rPr>
        <w:t xml:space="preserve">ідобразяться від них, перш ніж вийде назовні. Щоразу, коли фотон проходитиме уздовж резонатора, випромінювання посилюватиметься завдяки механізму </w:t>
      </w:r>
      <w:hyperlink r:id="rId36" w:tooltip="Вимушене випромінювання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вимушеного випромінювання</w:t>
        </w:r>
      </w:hyperlink>
      <w:r w:rsidRPr="00F607C4">
        <w:rPr>
          <w:color w:val="000000" w:themeColor="text1"/>
          <w:sz w:val="28"/>
          <w:szCs w:val="28"/>
        </w:rPr>
        <w:t xml:space="preserve">. І як тільки посилення перевищить втрати почнеться </w:t>
      </w:r>
      <w:hyperlink r:id="rId37" w:tooltip="Лазерна генерація (ще не написана)" w:history="1">
        <w:r w:rsidRPr="00F607C4">
          <w:rPr>
            <w:rStyle w:val="a3"/>
            <w:color w:val="000000" w:themeColor="text1"/>
            <w:sz w:val="28"/>
            <w:szCs w:val="28"/>
            <w:u w:val="none"/>
          </w:rPr>
          <w:t>лазерна генерація</w:t>
        </w:r>
      </w:hyperlink>
      <w:r w:rsidRPr="00F607C4">
        <w:rPr>
          <w:color w:val="000000" w:themeColor="text1"/>
          <w:sz w:val="28"/>
          <w:szCs w:val="28"/>
        </w:rPr>
        <w:t>.</w:t>
      </w:r>
    </w:p>
    <w:p w:rsidR="00F06E36" w:rsidRDefault="00F06E36" w:rsidP="00DA2554">
      <w:pPr>
        <w:pStyle w:val="a6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Відмінність у застосуванні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71"/>
        <w:gridCol w:w="4991"/>
      </w:tblGrid>
      <w:tr w:rsidR="00F06E36" w:rsidTr="00F06E36">
        <w:tc>
          <w:tcPr>
            <w:tcW w:w="5341" w:type="dxa"/>
          </w:tcPr>
          <w:p w:rsidR="00F06E36" w:rsidRPr="00DA2554" w:rsidRDefault="00F06E36" w:rsidP="00F06E3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Ефективність </w:t>
            </w:r>
            <w:r w:rsidRPr="00DA255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світлодіодів</w:t>
            </w: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найбільше проявляється там, де потрібно генерувати потужні </w:t>
            </w:r>
            <w:hyperlink r:id="rId38" w:tooltip="Колір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lang w:val="uk-UA"/>
                </w:rPr>
                <w:t>кольорові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світлові потоки (світлові сигнали).</w:t>
            </w:r>
          </w:p>
          <w:p w:rsidR="00F06E36" w:rsidRPr="00DA2554" w:rsidRDefault="00F06E36" w:rsidP="00F06E3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F06E36" w:rsidRPr="00DA2554" w:rsidRDefault="00F06E36" w:rsidP="00F06E3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  </w:t>
            </w: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Використовуючи </w:t>
            </w:r>
            <w:proofErr w:type="gramStart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</w:t>
            </w:r>
            <w:proofErr w:type="gramEnd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ітлодіоди можна одержати світло з високою насиченістю кольору. </w:t>
            </w:r>
            <w:proofErr w:type="gramStart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</w:t>
            </w:r>
            <w:proofErr w:type="gramEnd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ітлодіоди застосовують у індикаційній техніці, при побудові світлодіодних </w:t>
            </w:r>
            <w:hyperlink r:id="rId39" w:tooltip="Джерело світла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джерел світла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(інформаційні табло, світлофори, ліхтарики, гірлянди тощо).</w:t>
            </w:r>
          </w:p>
          <w:p w:rsidR="00F06E36" w:rsidRPr="00DA2554" w:rsidRDefault="00F06E36" w:rsidP="00F06E36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341" w:type="dxa"/>
          </w:tcPr>
          <w:p w:rsidR="00DA2554" w:rsidRPr="00DA2554" w:rsidRDefault="00DA2554" w:rsidP="00F06E3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A255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Лазерні діоди</w:t>
            </w: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— важливі </w:t>
            </w:r>
            <w:hyperlink r:id="rId40" w:tooltip="Електронний компонент (ще не написана)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електронні компоненти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Вони знаходять широке застосування як керовані </w:t>
            </w:r>
            <w:hyperlink r:id="rId41" w:tooltip="Джерело світла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джерела </w:t>
              </w:r>
              <w:proofErr w:type="gramStart"/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св</w:t>
              </w:r>
              <w:proofErr w:type="gramEnd"/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ітла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hyperlink r:id="rId42" w:tooltip="Оптоволоконна лінія зв'язку (ще не написана)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оптоволоконних лініях зв'язку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A2554" w:rsidRPr="00DA2554" w:rsidRDefault="00DA2554" w:rsidP="00F06E36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F06E36" w:rsidRPr="00DA2554" w:rsidRDefault="00DA2554" w:rsidP="00F06E36">
            <w:pPr>
              <w:pStyle w:val="a6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Також, вони використовуються в </w:t>
            </w:r>
            <w:proofErr w:type="gramStart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ізному вимірювальному устаткуванні, наприклад </w:t>
            </w:r>
            <w:hyperlink r:id="rId43" w:tooltip="Лазерний далекомір (ще не написана)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лазерних далекомірах</w:t>
              </w:r>
            </w:hyperlink>
            <w:r w:rsidRPr="00DA25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Інше поширене застосування — зчитування </w:t>
            </w:r>
            <w:hyperlink r:id="rId44" w:tooltip="Штрих-код" w:history="1">
              <w:r w:rsidRPr="00DA2554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штрих-кодів</w:t>
              </w:r>
            </w:hyperlink>
          </w:p>
        </w:tc>
      </w:tr>
    </w:tbl>
    <w:p w:rsidR="00F06E36" w:rsidRDefault="00F06E36" w:rsidP="00F06E36">
      <w:pPr>
        <w:pStyle w:val="a6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F06E36" w:rsidRPr="00F06E36" w:rsidRDefault="00F06E36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sectPr w:rsidR="00F06E36" w:rsidRPr="00F06E36" w:rsidSect="00F607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67B19"/>
    <w:multiLevelType w:val="hybridMultilevel"/>
    <w:tmpl w:val="A93E61E8"/>
    <w:lvl w:ilvl="0" w:tplc="883AA8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676A3"/>
    <w:multiLevelType w:val="hybridMultilevel"/>
    <w:tmpl w:val="FEE2A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29"/>
    <w:rsid w:val="00C17827"/>
    <w:rsid w:val="00DA2554"/>
    <w:rsid w:val="00E80629"/>
    <w:rsid w:val="00F06E36"/>
    <w:rsid w:val="00F6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07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07C4"/>
    <w:rPr>
      <w:color w:val="0000FF"/>
      <w:u w:val="single"/>
    </w:rPr>
  </w:style>
  <w:style w:type="table" w:styleId="a4">
    <w:name w:val="Table Grid"/>
    <w:basedOn w:val="a1"/>
    <w:uiPriority w:val="59"/>
    <w:rsid w:val="00F6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607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F607C4"/>
  </w:style>
  <w:style w:type="paragraph" w:styleId="a5">
    <w:name w:val="Normal (Web)"/>
    <w:basedOn w:val="a"/>
    <w:uiPriority w:val="99"/>
    <w:semiHidden/>
    <w:unhideWhenUsed/>
    <w:rsid w:val="00F60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607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07C4"/>
    <w:rPr>
      <w:color w:val="0000FF"/>
      <w:u w:val="single"/>
    </w:rPr>
  </w:style>
  <w:style w:type="table" w:styleId="a4">
    <w:name w:val="Table Grid"/>
    <w:basedOn w:val="a1"/>
    <w:uiPriority w:val="59"/>
    <w:rsid w:val="00F60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607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F607C4"/>
  </w:style>
  <w:style w:type="paragraph" w:styleId="a5">
    <w:name w:val="Normal (Web)"/>
    <w:basedOn w:val="a"/>
    <w:uiPriority w:val="99"/>
    <w:semiHidden/>
    <w:unhideWhenUsed/>
    <w:rsid w:val="00F60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60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D%D0%B0%D0%BF%D1%96%D0%B2%D0%BF%D1%80%D0%BE%D0%B2%D1%96%D0%B4%D0%BD%D0%B8%D0%BA" TargetMode="External"/><Relationship Id="rId13" Type="http://schemas.openxmlformats.org/officeDocument/2006/relationships/hyperlink" Target="http://uk.wikipedia.org/wiki/%D0%9A%D0%BE%D0%B3%D0%B5%D1%80%D0%B5%D0%BD%D1%82%D0%BD%D1%96%D1%81%D1%82%D1%8C" TargetMode="External"/><Relationship Id="rId18" Type="http://schemas.openxmlformats.org/officeDocument/2006/relationships/hyperlink" Target="http://uk.wikipedia.org/wiki/%D0%90%D0%BD%D0%BE%D0%B4" TargetMode="External"/><Relationship Id="rId26" Type="http://schemas.openxmlformats.org/officeDocument/2006/relationships/hyperlink" Target="http://uk.wikipedia.org/wiki/%D0%94%D0%BE%D0%B2%D0%B6%D0%B8%D0%BD%D0%B0_%D1%85%D0%B2%D0%B8%D0%BB%D1%96" TargetMode="External"/><Relationship Id="rId39" Type="http://schemas.openxmlformats.org/officeDocument/2006/relationships/hyperlink" Target="http://uk.wikipedia.org/wiki/%D0%94%D0%B6%D0%B5%D1%80%D0%B5%D0%BB%D0%BE_%D1%81%D0%B2%D1%96%D1%82%D0%BB%D0%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uk.wikipedia.org/wiki/P-n_%D0%BF%D0%B5%D1%80%D0%B5%D1%85%D1%96%D0%B4" TargetMode="External"/><Relationship Id="rId34" Type="http://schemas.openxmlformats.org/officeDocument/2006/relationships/hyperlink" Target="http://uk.wikipedia.org/wiki/%D0%9B%D0%B5%D0%B3%D1%83%D0%B2%D0%B0%D0%BD%D0%BD%D1%8F" TargetMode="External"/><Relationship Id="rId42" Type="http://schemas.openxmlformats.org/officeDocument/2006/relationships/hyperlink" Target="http://uk.wikipedia.org/w/index.php?title=%D0%9E%D0%BF%D1%82%D0%BE%D0%B2%D0%BE%D0%BB%D0%BE%D0%BA%D0%BE%D0%BD%D0%BD%D0%B0_%D0%BB%D1%96%D0%BD%D1%96%D1%8F_%D0%B7%D0%B2%27%D1%8F%D0%B7%D0%BA%D1%83&amp;action=edit&amp;redlink=1" TargetMode="External"/><Relationship Id="rId7" Type="http://schemas.openxmlformats.org/officeDocument/2006/relationships/hyperlink" Target="http://uk.wikipedia.org/w/index.php?title=%D0%95%D0%BB%D0%B5%D0%BA%D1%82%D1%80%D0%BE%D0%BD%D0%BD%D0%BE-%D0%B4%D1%96%D1%80%D0%BA%D0%BE%D0%B2%D0%B8%D0%B9_%D0%B3%D0%B0%D0%B7&amp;action=edit&amp;redlink=1" TargetMode="External"/><Relationship Id="rId12" Type="http://schemas.openxmlformats.org/officeDocument/2006/relationships/hyperlink" Target="http://uk.wikipedia.org/wiki/%D0%9D%D0%B0%D0%BF%D1%96%D0%B2%D0%BF%D1%80%D0%BE%D0%B2%D1%96%D0%B4%D0%BD%D0%B8%D0%BA%D0%B8" TargetMode="External"/><Relationship Id="rId17" Type="http://schemas.openxmlformats.org/officeDocument/2006/relationships/hyperlink" Target="http://uk.wikipedia.org/wiki/%D0%9A%D0%BE%D0%BB%D1%96%D1%80" TargetMode="External"/><Relationship Id="rId25" Type="http://schemas.openxmlformats.org/officeDocument/2006/relationships/hyperlink" Target="http://uk.wikipedia.org/wiki/%D0%A4%D0%BE%D1%82%D0%BE%D0%BD" TargetMode="External"/><Relationship Id="rId33" Type="http://schemas.openxmlformats.org/officeDocument/2006/relationships/hyperlink" Target="http://uk.wikipedia.org/w/index.php?title=%D0%A5%D0%B2%D0%B8%D0%BB%D0%B5%D0%B2%D0%BE%D0%B4&amp;action=edit&amp;redlink=1" TargetMode="External"/><Relationship Id="rId38" Type="http://schemas.openxmlformats.org/officeDocument/2006/relationships/hyperlink" Target="http://uk.wikipedia.org/wiki/%D0%9A%D0%BE%D0%BB%D1%96%D1%80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uk.wikipedia.org/wiki/%D0%A1%D0%BF%D0%B5%D0%BA%D1%82%D1%80" TargetMode="External"/><Relationship Id="rId20" Type="http://schemas.openxmlformats.org/officeDocument/2006/relationships/hyperlink" Target="http://uk.wikipedia.org/wiki/%D0%86%D0%BD%D0%B6%D0%B5%D0%BA%D1%86%D1%96%D1%8F" TargetMode="External"/><Relationship Id="rId29" Type="http://schemas.openxmlformats.org/officeDocument/2006/relationships/hyperlink" Target="http://uk.wikipedia.org/wiki/%D0%A1%D0%BF%D0%BE%D0%BD%D1%82%D0%B0%D0%BD%D0%BD%D0%B5_%D0%B2%D0%B8%D0%BF%D1%80%D0%BE%D0%BC%D1%96%D0%BD%D1%8E%D0%B2%D0%B0%D0%BD%D0%BD%D1%8F" TargetMode="External"/><Relationship Id="rId41" Type="http://schemas.openxmlformats.org/officeDocument/2006/relationships/hyperlink" Target="http://uk.wikipedia.org/wiki/%D0%94%D0%B6%D0%B5%D1%80%D0%B5%D0%BB%D0%BE_%D1%81%D0%B2%D1%96%D1%82%D0%BB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9B%D0%B0%D0%B7%D0%B5%D1%80" TargetMode="External"/><Relationship Id="rId11" Type="http://schemas.openxmlformats.org/officeDocument/2006/relationships/hyperlink" Target="http://uk.wikipedia.org/wiki/%D0%90%D0%BD%D0%B3%D0%BB%D1%96%D0%B9%D1%81%D1%8C%D0%BA%D0%B0_%D0%BC%D0%BE%D0%B2%D0%B0" TargetMode="External"/><Relationship Id="rId24" Type="http://schemas.openxmlformats.org/officeDocument/2006/relationships/hyperlink" Target="http://uk.wikipedia.org/wiki/%D0%90%D0%BD%D1%96%D0%B3%D1%96%D0%BB%D1%8F%D1%86%D1%96%D1%8F" TargetMode="External"/><Relationship Id="rId32" Type="http://schemas.openxmlformats.org/officeDocument/2006/relationships/hyperlink" Target="http://uk.wikipedia.org/wiki/%D0%A4%D0%B0%D0%B7%D0%B0" TargetMode="External"/><Relationship Id="rId37" Type="http://schemas.openxmlformats.org/officeDocument/2006/relationships/hyperlink" Target="http://uk.wikipedia.org/w/index.php?title=%D0%9B%D0%B0%D0%B7%D0%B5%D1%80%D0%BD%D0%B0_%D0%B3%D0%B5%D0%BD%D0%B5%D1%80%D0%B0%D1%86%D1%96%D1%8F&amp;action=edit&amp;redlink=1" TargetMode="External"/><Relationship Id="rId40" Type="http://schemas.openxmlformats.org/officeDocument/2006/relationships/hyperlink" Target="http://uk.wikipedia.org/w/index.php?title=%D0%95%D0%BB%D0%B5%D0%BA%D1%82%D1%80%D0%BE%D0%BD%D0%BD%D0%B8%D0%B9_%D0%BA%D0%BE%D0%BC%D0%BF%D0%BE%D0%BD%D0%B5%D0%BD%D1%82&amp;action=edit&amp;redlink=1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k.wikipedia.org/wiki/%D0%95%D0%BB%D0%B5%D0%BA%D1%82%D1%80%D0%BE%D0%BB%D1%8E%D0%BC%D1%96%D0%BD%D0%B5%D1%81%D1%86%D0%B5%D0%BD%D1%86%D1%96%D1%8F" TargetMode="External"/><Relationship Id="rId23" Type="http://schemas.openxmlformats.org/officeDocument/2006/relationships/hyperlink" Target="http://uk.wikipedia.org/wiki/%D0%A0%D0%B5%D0%BA%D0%BE%D0%BC%D0%B1%D1%96%D0%BD%D0%B0%D1%86%D1%96%D1%8F" TargetMode="External"/><Relationship Id="rId28" Type="http://schemas.openxmlformats.org/officeDocument/2006/relationships/hyperlink" Target="http://uk.wikipedia.org/wiki/%D0%86%D0%BC%D0%BF%D1%83%D0%BB%D1%8C%D1%81" TargetMode="External"/><Relationship Id="rId36" Type="http://schemas.openxmlformats.org/officeDocument/2006/relationships/hyperlink" Target="http://uk.wikipedia.org/wiki/%D0%92%D0%B8%D0%BC%D1%83%D1%88%D0%B5%D0%BD%D0%B5_%D0%B2%D0%B8%D0%BF%D1%80%D0%BE%D0%BC%D1%96%D0%BD%D1%8E%D0%B2%D0%B0%D0%BD%D0%BD%D1%8F" TargetMode="External"/><Relationship Id="rId10" Type="http://schemas.openxmlformats.org/officeDocument/2006/relationships/hyperlink" Target="http://uk.wikipedia.org/wiki/%D0%A1%D0%B2%D1%96%D1%82%D0%BB%D0%BE%D0%B4%D1%96%D0%BE%D0%B4" TargetMode="External"/><Relationship Id="rId19" Type="http://schemas.openxmlformats.org/officeDocument/2006/relationships/hyperlink" Target="http://uk.wikipedia.org/wiki/%D0%94%D1%96%D0%BE%D0%B4" TargetMode="External"/><Relationship Id="rId31" Type="http://schemas.openxmlformats.org/officeDocument/2006/relationships/hyperlink" Target="http://uk.wikipedia.org/wiki/%D0%9F%D0%BE%D0%BB%D1%8F%D1%80%D0%B8%D0%B7%D0%B0%D1%86%D1%96%D1%8F_%D0%B5%D0%BB%D0%B5%D0%BA%D1%82%D1%80%D0%BE%D0%BC%D0%B0%D0%B3%D0%BD%D1%96%D1%82%D0%BD%D0%BE%D1%97_%D1%85%D0%B2%D0%B8%D0%BB%D1%96" TargetMode="External"/><Relationship Id="rId44" Type="http://schemas.openxmlformats.org/officeDocument/2006/relationships/hyperlink" Target="http://uk.wikipedia.org/wiki/%D0%A8%D1%82%D1%80%D0%B8%D1%85-%D0%BA%D0%BE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k.wikipedia.org/wiki/P-n_%D0%BF%D0%B5%D1%80%D0%B5%D1%85%D1%96%D0%B4" TargetMode="External"/><Relationship Id="rId14" Type="http://schemas.openxmlformats.org/officeDocument/2006/relationships/hyperlink" Target="http://uk.wikipedia.org/wiki/%D0%95%D0%BB%D0%B5%D0%BA%D1%82%D1%80%D0%B8%D1%87%D0%BD%D0%B8%D0%B9_%D1%81%D1%82%D1%80%D1%83%D0%BC" TargetMode="External"/><Relationship Id="rId22" Type="http://schemas.openxmlformats.org/officeDocument/2006/relationships/hyperlink" Target="http://uk.wikipedia.org/wiki/%D0%A2%D1%83%D0%BD%D0%B5%D0%BB%D1%8E%D0%B2%D0%B0%D0%BD%D0%BD%D1%8F" TargetMode="External"/><Relationship Id="rId27" Type="http://schemas.openxmlformats.org/officeDocument/2006/relationships/hyperlink" Target="http://uk.wikipedia.org/wiki/%D0%A4%D0%BE%D0%BD%D0%BE%D0%BD" TargetMode="External"/><Relationship Id="rId30" Type="http://schemas.openxmlformats.org/officeDocument/2006/relationships/hyperlink" Target="http://uk.wikipedia.org/wiki/%D0%A1%D0%B2%D1%96%D1%82%D0%BB%D0%BE%D0%B4%D1%96%D0%BE%D0%B4" TargetMode="External"/><Relationship Id="rId35" Type="http://schemas.openxmlformats.org/officeDocument/2006/relationships/hyperlink" Target="http://uk.wikipedia.org/w/index.php?title=%D0%A0%D0%B5%D0%B7%D0%BE%D0%BD%D0%B0%D1%82%D0%BE%D1%80_%D0%A4%D0%B0%D0%B1%D1%80%D1%96-%D0%9F%D0%B5%D1%80%D1%80%D0%BE&amp;action=edit&amp;redlink=1" TargetMode="External"/><Relationship Id="rId43" Type="http://schemas.openxmlformats.org/officeDocument/2006/relationships/hyperlink" Target="http://uk.wikipedia.org/w/index.php?title=%D0%9B%D0%B0%D0%B7%D0%B5%D1%80%D0%BD%D0%B8%D0%B9_%D0%B4%D0%B0%D0%BB%D0%B5%D0%BA%D0%BE%D0%BC%D1%96%D1%80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2013-12-19T19:50:00Z</dcterms:created>
  <dcterms:modified xsi:type="dcterms:W3CDTF">2013-12-19T20:23:00Z</dcterms:modified>
</cp:coreProperties>
</file>